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33.bin" ContentType="application/vnd.ms-office.activeX"/>
  <Override PartName="/word/activeX/activeX33.xml" ContentType="application/vnd.ms-office.activeX+xml"/>
  <Override PartName="/word/activeX/activeX34.bin" ContentType="application/vnd.ms-office.activeX"/>
  <Override PartName="/word/activeX/activeX34.xml" ContentType="application/vnd.ms-office.activeX+xml"/>
  <Override PartName="/word/activeX/activeX35.bin" ContentType="application/vnd.ms-office.activeX"/>
  <Override PartName="/word/activeX/activeX35.xml" ContentType="application/vnd.ms-office.activeX+xml"/>
  <Override PartName="/word/activeX/activeX36.bin" ContentType="application/vnd.ms-office.activeX"/>
  <Override PartName="/word/activeX/activeX36.xml" ContentType="application/vnd.ms-office.activeX+xml"/>
  <Override PartName="/word/activeX/activeX37.bin" ContentType="application/vnd.ms-office.activeX"/>
  <Override PartName="/word/activeX/activeX37.xml" ContentType="application/vnd.ms-office.activeX+xml"/>
  <Override PartName="/word/activeX/activeX38.bin" ContentType="application/vnd.ms-office.activeX"/>
  <Override PartName="/word/activeX/activeX38.xml" ContentType="application/vnd.ms-office.activeX+xml"/>
  <Override PartName="/word/activeX/activeX39.bin" ContentType="application/vnd.ms-office.activeX"/>
  <Override PartName="/word/activeX/activeX39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40.bin" ContentType="application/vnd.ms-office.activeX"/>
  <Override PartName="/word/activeX/activeX40.xml" ContentType="application/vnd.ms-office.activeX+xml"/>
  <Override PartName="/word/activeX/activeX41.bin" ContentType="application/vnd.ms-office.activeX"/>
  <Override PartName="/word/activeX/activeX41.xml" ContentType="application/vnd.ms-office.activeX+xml"/>
  <Override PartName="/word/activeX/activeX42.bin" ContentType="application/vnd.ms-office.activeX"/>
  <Override PartName="/word/activeX/activeX42.xml" ContentType="application/vnd.ms-office.activeX+xml"/>
  <Override PartName="/word/activeX/activeX43.bin" ContentType="application/vnd.ms-office.activeX"/>
  <Override PartName="/word/activeX/activeX43.xml" ContentType="application/vnd.ms-office.activeX+xml"/>
  <Override PartName="/word/activeX/activeX44.bin" ContentType="application/vnd.ms-office.activeX"/>
  <Override PartName="/word/activeX/activeX44.xml" ContentType="application/vnd.ms-office.activeX+xml"/>
  <Override PartName="/word/activeX/activeX45.bin" ContentType="application/vnd.ms-office.activeX"/>
  <Override PartName="/word/activeX/activeX45.xml" ContentType="application/vnd.ms-office.activeX+xml"/>
  <Override PartName="/word/activeX/activeX46.bin" ContentType="application/vnd.ms-office.activeX"/>
  <Override PartName="/word/activeX/activeX46.xml" ContentType="application/vnd.ms-office.activeX+xml"/>
  <Override PartName="/word/activeX/activeX47.bin" ContentType="application/vnd.ms-office.activeX"/>
  <Override PartName="/word/activeX/activeX47.xml" ContentType="application/vnd.ms-office.activeX+xml"/>
  <Override PartName="/word/activeX/activeX48.bin" ContentType="application/vnd.ms-office.activeX"/>
  <Override PartName="/word/activeX/activeX48.xml" ContentType="application/vnd.ms-office.activeX+xml"/>
  <Override PartName="/word/activeX/activeX49.bin" ContentType="application/vnd.ms-office.activeX"/>
  <Override PartName="/word/activeX/activeX49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50.bin" ContentType="application/vnd.ms-office.activeX"/>
  <Override PartName="/word/activeX/activeX50.xml" ContentType="application/vnd.ms-office.activeX+xml"/>
  <Override PartName="/word/activeX/activeX51.bin" ContentType="application/vnd.ms-office.activeX"/>
  <Override PartName="/word/activeX/activeX51.xml" ContentType="application/vnd.ms-office.activeX+xml"/>
  <Override PartName="/word/activeX/activeX52.bin" ContentType="application/vnd.ms-office.activeX"/>
  <Override PartName="/word/activeX/activeX52.xml" ContentType="application/vnd.ms-office.activeX+xml"/>
  <Override PartName="/word/activeX/activeX53.bin" ContentType="application/vnd.ms-office.activeX"/>
  <Override PartName="/word/activeX/activeX53.xml" ContentType="application/vnd.ms-office.activeX+xml"/>
  <Override PartName="/word/activeX/activeX54.bin" ContentType="application/vnd.ms-office.activeX"/>
  <Override PartName="/word/activeX/activeX54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Toc389228209"/>
      <w:bookmarkEnd w:id="0"/>
      <w:bookmarkStart w:id="1" w:name="_Toc389224465"/>
      <w:bookmarkEnd w:id="1"/>
      <w:bookmarkStart w:id="2" w:name="_Toc389209346"/>
      <w:bookmarkEnd w:id="2"/>
      <w:bookmarkStart w:id="3" w:name="7894448-8168543-3_2"/>
      <w:bookmarkEnd w:id="3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重大行政执法决定法制审核意见书</w:t>
      </w:r>
    </w:p>
    <w:p>
      <w:pPr>
        <w:widowControl/>
        <w:shd w:val="clear" w:color="auto" w:fill="FFFFFF"/>
        <w:spacing w:line="300" w:lineRule="exact"/>
        <w:jc w:val="right"/>
        <w:rPr>
          <w:rFonts w:hint="eastAsia" w:ascii="楷体" w:hAnsi="楷体" w:eastAsia="楷体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300" w:lineRule="exact"/>
        <w:jc w:val="right"/>
        <w:rPr>
          <w:rFonts w:ascii="楷体" w:hAnsi="楷体" w:eastAsia="楷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四东司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法核[20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]001号</w:t>
      </w:r>
    </w:p>
    <w:tbl>
      <w:tblPr>
        <w:tblStyle w:val="5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1701"/>
        <w:gridCol w:w="607"/>
        <w:gridCol w:w="719"/>
        <w:gridCol w:w="557"/>
        <w:gridCol w:w="418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审核事项</w:t>
            </w:r>
          </w:p>
        </w:tc>
        <w:tc>
          <w:tcPr>
            <w:tcW w:w="7767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4" w:name="_GoBack"/>
            <w:bookmarkEnd w:id="4"/>
            <w:r>
              <w:rPr>
                <w:rFonts w:hint="eastAsia"/>
                <w:sz w:val="24"/>
                <w:szCs w:val="24"/>
              </w:rPr>
              <w:t>XXXXXXXXXXXXXXXXXXXX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    号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承办单位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送审日期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年1月1日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办 人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XXX,XXX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审核类别</w:t>
            </w:r>
          </w:p>
        </w:tc>
        <w:tc>
          <w:tcPr>
            <w:tcW w:w="7767" w:type="dxa"/>
            <w:gridSpan w:val="5"/>
            <w:noWrap w:val="0"/>
            <w:vAlign w:val="center"/>
          </w:tcPr>
          <w:p>
            <w:pPr>
              <w:ind w:firstLine="105" w:firstLineChars="50"/>
            </w:pPr>
            <w:bookmarkStart w:id="5" w:name="_GoBack"/>
            <w:r>
              <w:object>
                <v:shape id="_x0000_i1025" o:spt="201" alt="" type="#_x0000_t201" style="height:18pt;width:62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heckBox1" w:shapeid="_x0000_i1025"/>
              </w:object>
            </w:r>
            <w:bookmarkEnd w:id="5"/>
            <w:r>
              <w:object>
                <v:shape id="_x0000_i1026" o:spt="201" alt="" type="#_x0000_t201" style="height:18pt;width:62.2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CheckBox11" w:shapeid="_x0000_i1026"/>
              </w:object>
            </w:r>
            <w:r>
              <w:object>
                <v:shape id="_x0000_i1027" o:spt="201" alt="" type="#_x0000_t201" style="height:18pt;width:62.2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8" w:name="CheckBox12" w:shapeid="_x0000_i1027"/>
              </w:object>
            </w:r>
            <w:r>
              <w:object>
                <v:shape id="_x0000_i1028" o:spt="201" alt="" type="#_x0000_t201" style="height:18pt;width:62.2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w:control r:id="rId10" w:name="CheckBox13" w:shapeid="_x0000_i1028"/>
              </w:object>
            </w:r>
            <w:r>
              <w:object>
                <v:shape id="_x0000_i1029" o:spt="201" alt="" type="#_x0000_t201" style="height:18pt;width:62.2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w:control r:id="rId12" w:name="CheckBox14" w:shapeid="_x0000_i1029"/>
              </w:object>
            </w:r>
            <w:r>
              <w:object>
                <v:shape id="_x0000_i1030" o:spt="201" alt="" type="#_x0000_t201" style="height:18pt;width:62.2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w:control r:id="rId14" w:name="CheckBox15" w:shapeid="_x0000_i1030"/>
              </w:objec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03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送审理由</w:t>
            </w:r>
          </w:p>
        </w:tc>
        <w:tc>
          <w:tcPr>
            <w:tcW w:w="7767" w:type="dxa"/>
            <w:gridSpan w:val="5"/>
            <w:noWrap w:val="0"/>
            <w:vAlign w:val="center"/>
          </w:tcPr>
          <w:p>
            <w:pPr>
              <w:ind w:firstLine="105" w:firstLineChars="50"/>
            </w:pPr>
            <w:r>
              <w:object>
                <v:shape id="_x0000_i1031" o:spt="201" alt="" type="#_x0000_t201" style="height:16.5pt;width:169.5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w:control r:id="rId16" w:name="CheckBox151" w:shapeid="_x0000_i1031"/>
              </w:object>
            </w:r>
            <w:r>
              <w:rPr>
                <w:rFonts w:hint="eastAsia"/>
              </w:rPr>
              <w:t xml:space="preserve">   </w:t>
            </w:r>
            <w:r>
              <w:object>
                <v:shape id="_x0000_i1032" o:spt="201" alt="" type="#_x0000_t201" style="height:18pt;width:181.5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w:control r:id="rId18" w:name="CheckBox152" w:shapeid="_x0000_i1032"/>
              </w:object>
            </w:r>
          </w:p>
          <w:p>
            <w:r>
              <w:rPr>
                <w:rFonts w:hint="eastAsia"/>
              </w:rPr>
              <w:t xml:space="preserve"> </w:t>
            </w:r>
            <w:r>
              <w:object>
                <v:shape id="_x0000_i1033" o:spt="201" alt="" type="#_x0000_t201" style="height:16.5pt;width:136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w:control r:id="rId20" w:name="CheckBox1531" w:shapeid="_x0000_i1033"/>
              </w:object>
            </w:r>
            <w:r>
              <w:rPr>
                <w:rFonts w:hint="eastAsia"/>
              </w:rPr>
              <w:t xml:space="preserve">   </w:t>
            </w:r>
            <w:r>
              <w:object>
                <v:shape id="_x0000_i1034" o:spt="201" alt="" type="#_x0000_t201" style="height:18pt;width:212.25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w:control r:id="rId22" w:name="CheckBox1541" w:shapeid="_x0000_i1034"/>
              </w:objec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  核  内  容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具 体 建 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所办事项是否具有管辖权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35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none"/>
                  <w10:anchorlock/>
                </v:shape>
                <w:control r:id="rId24" w:name="CheckBox2" w:shapeid="_x0000_i1035"/>
              </w:object>
            </w:r>
            <w:r>
              <w:rPr>
                <w:sz w:val="28"/>
                <w:szCs w:val="28"/>
              </w:rPr>
              <w:object>
                <v:shape id="_x0000_i1036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  <w10:wrap type="none"/>
                  <w10:anchorlock/>
                </v:shape>
                <w:control r:id="rId26" w:name="CheckBox21" w:shapeid="_x0000_i1036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行政相对人是否适格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37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29" o:title=""/>
                  <o:lock v:ext="edit" aspectratio="t"/>
                  <w10:wrap type="none"/>
                  <w10:anchorlock/>
                </v:shape>
                <w:control r:id="rId28" w:name="CheckBox22" w:shapeid="_x0000_i1037"/>
              </w:object>
            </w:r>
            <w:r>
              <w:rPr>
                <w:sz w:val="28"/>
                <w:szCs w:val="28"/>
              </w:rPr>
              <w:object>
                <v:shape id="_x0000_i1038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31" o:title=""/>
                  <o:lock v:ext="edit" aspectratio="t"/>
                  <w10:wrap type="none"/>
                  <w10:anchorlock/>
                </v:shape>
                <w:control r:id="rId30" w:name="CheckBox211" w:shapeid="_x0000_i1038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事实是否清楚，证据是否充分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39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33" o:title=""/>
                  <o:lock v:ext="edit" aspectratio="t"/>
                  <w10:wrap type="none"/>
                  <w10:anchorlock/>
                </v:shape>
                <w:control r:id="rId32" w:name="CheckBox23" w:shapeid="_x0000_i1039"/>
              </w:object>
            </w:r>
            <w:r>
              <w:rPr>
                <w:sz w:val="28"/>
                <w:szCs w:val="28"/>
              </w:rPr>
              <w:object>
                <v:shape id="_x0000_i1040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35" o:title=""/>
                  <o:lock v:ext="edit" aspectratio="t"/>
                  <w10:wrap type="none"/>
                  <w10:anchorlock/>
                </v:shape>
                <w:control r:id="rId34" w:name="CheckBox212" w:shapeid="_x0000_i1040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程序是否合法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41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37" o:title=""/>
                  <o:lock v:ext="edit" aspectratio="t"/>
                  <w10:wrap type="none"/>
                  <w10:anchorlock/>
                </v:shape>
                <w:control r:id="rId36" w:name="CheckBox24" w:shapeid="_x0000_i1041"/>
              </w:object>
            </w:r>
            <w:r>
              <w:rPr>
                <w:sz w:val="28"/>
                <w:szCs w:val="28"/>
              </w:rPr>
              <w:object>
                <v:shape id="_x0000_i1042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t"/>
                  <w10:wrap type="none"/>
                  <w10:anchorlock/>
                </v:shape>
                <w:control r:id="rId38" w:name="CheckBox213" w:shapeid="_x0000_i1042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适用法律是否正确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43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41" o:title=""/>
                  <o:lock v:ext="edit" aspectratio="t"/>
                  <w10:wrap type="none"/>
                  <w10:anchorlock/>
                </v:shape>
                <w:control r:id="rId40" w:name="CheckBox25" w:shapeid="_x0000_i1043"/>
              </w:object>
            </w:r>
            <w:r>
              <w:rPr>
                <w:sz w:val="28"/>
                <w:szCs w:val="28"/>
              </w:rPr>
              <w:object>
                <v:shape id="_x0000_i1044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43" o:title=""/>
                  <o:lock v:ext="edit" aspectratio="t"/>
                  <w10:wrap type="none"/>
                  <w10:anchorlock/>
                </v:shape>
                <w:control r:id="rId42" w:name="CheckBox214" w:shapeid="_x0000_i1044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裁量是否适当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45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45" o:title=""/>
                  <o:lock v:ext="edit" aspectratio="t"/>
                  <w10:wrap type="none"/>
                  <w10:anchorlock/>
                </v:shape>
                <w:control r:id="rId44" w:name="CheckBox26" w:shapeid="_x0000_i1045"/>
              </w:object>
            </w:r>
            <w:r>
              <w:rPr>
                <w:sz w:val="28"/>
                <w:szCs w:val="28"/>
              </w:rPr>
              <w:object>
                <v:shape id="_x0000_i1046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47" o:title=""/>
                  <o:lock v:ext="edit" aspectratio="t"/>
                  <w10:wrap type="none"/>
                  <w10:anchorlock/>
                </v:shape>
                <w:control r:id="rId46" w:name="CheckBox215" w:shapeid="_x0000_i1046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行政执法文书是否规范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47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49" o:title=""/>
                  <o:lock v:ext="edit" aspectratio="t"/>
                  <w10:wrap type="none"/>
                  <w10:anchorlock/>
                </v:shape>
                <w:control r:id="rId48" w:name="CheckBox27" w:shapeid="_x0000_i1047"/>
              </w:object>
            </w:r>
            <w:r>
              <w:rPr>
                <w:sz w:val="28"/>
                <w:szCs w:val="28"/>
              </w:rPr>
              <w:object>
                <v:shape id="_x0000_i1048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51" o:title=""/>
                  <o:lock v:ext="edit" aspectratio="t"/>
                  <w10:wrap type="none"/>
                  <w10:anchorlock/>
                </v:shape>
                <w:control r:id="rId50" w:name="CheckBox216" w:shapeid="_x0000_i1048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是否涉嫌犯罪需移送司法机关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49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53" o:title=""/>
                  <o:lock v:ext="edit" aspectratio="t"/>
                  <w10:wrap type="none"/>
                  <w10:anchorlock/>
                </v:shape>
                <w:control r:id="rId52" w:name="CheckBox28" w:shapeid="_x0000_i1049"/>
              </w:object>
            </w:r>
            <w:r>
              <w:rPr>
                <w:sz w:val="28"/>
                <w:szCs w:val="28"/>
              </w:rPr>
              <w:object>
                <v:shape id="_x0000_i1050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55" o:title=""/>
                  <o:lock v:ext="edit" aspectratio="t"/>
                  <w10:wrap type="none"/>
                  <w10:anchorlock/>
                </v:shape>
                <w:control r:id="rId54" w:name="CheckBox217" w:shapeid="_x0000_i1050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397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 核 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意见建议</w:t>
            </w:r>
          </w:p>
        </w:tc>
        <w:tc>
          <w:tcPr>
            <w:tcW w:w="7767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审核人：                            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415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法制机构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意见建议</w:t>
            </w:r>
          </w:p>
        </w:tc>
        <w:tc>
          <w:tcPr>
            <w:tcW w:w="776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签发人：                  年    月    日</w:t>
            </w:r>
          </w:p>
        </w:tc>
      </w:tr>
    </w:tbl>
    <w:p>
      <w:pPr>
        <w:widowControl/>
        <w:jc w:val="left"/>
        <w:rPr>
          <w:rFonts w:hint="eastAsia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重大行政执法决定法制审核复核意见书</w:t>
      </w:r>
    </w:p>
    <w:p>
      <w:pPr>
        <w:widowControl/>
        <w:shd w:val="clear" w:color="auto" w:fill="FFFFFF"/>
        <w:spacing w:line="300" w:lineRule="exact"/>
        <w:jc w:val="right"/>
        <w:rPr>
          <w:rFonts w:hint="eastAsia" w:ascii="楷体" w:hAnsi="楷体" w:eastAsia="楷体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300" w:lineRule="exact"/>
        <w:jc w:val="right"/>
        <w:rPr>
          <w:rFonts w:ascii="楷体" w:hAnsi="楷体" w:eastAsia="楷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四司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法核[20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]001号</w:t>
      </w:r>
    </w:p>
    <w:tbl>
      <w:tblPr>
        <w:tblStyle w:val="5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1701"/>
        <w:gridCol w:w="607"/>
        <w:gridCol w:w="719"/>
        <w:gridCol w:w="557"/>
        <w:gridCol w:w="418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复核事项</w:t>
            </w:r>
          </w:p>
        </w:tc>
        <w:tc>
          <w:tcPr>
            <w:tcW w:w="7767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XXXXXXXXXXXXXXXXXXXX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    号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承办单位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送审日期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年1月1日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办 人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XXX,XXX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复核类别</w:t>
            </w:r>
          </w:p>
        </w:tc>
        <w:tc>
          <w:tcPr>
            <w:tcW w:w="7767" w:type="dxa"/>
            <w:gridSpan w:val="5"/>
            <w:noWrap w:val="0"/>
            <w:vAlign w:val="center"/>
          </w:tcPr>
          <w:p>
            <w:pPr>
              <w:ind w:firstLine="105" w:firstLineChars="50"/>
            </w:pPr>
            <w:r>
              <w:object>
                <v:shape id="_x0000_i1051" o:spt="201" alt="" type="#_x0000_t201" style="height:18pt;width:62.25pt;" o:ole="t" filled="f" o:preferrelative="t" stroked="f" coordsize="21600,21600">
                  <v:path/>
                  <v:fill on="f" focussize="0,0"/>
                  <v:stroke on="f"/>
                  <v:imagedata r:id="rId57" o:title=""/>
                  <o:lock v:ext="edit" aspectratio="t"/>
                  <w10:wrap type="none"/>
                  <w10:anchorlock/>
                </v:shape>
                <w:control r:id="rId56" w:name="CheckBox17" w:shapeid="_x0000_i1051"/>
              </w:object>
            </w:r>
            <w:r>
              <w:object>
                <v:shape id="_x0000_i1052" o:spt="201" alt="" type="#_x0000_t201" style="height:18pt;width:62.25pt;" o:ole="t" filled="f" o:preferrelative="t" stroked="f" coordsize="21600,21600">
                  <v:path/>
                  <v:fill on="f" focussize="0,0"/>
                  <v:stroke on="f"/>
                  <v:imagedata r:id="rId59" o:title=""/>
                  <o:lock v:ext="edit" aspectratio="t"/>
                  <w10:wrap type="none"/>
                  <w10:anchorlock/>
                </v:shape>
                <w:control r:id="rId58" w:name="CheckBox112" w:shapeid="_x0000_i1052"/>
              </w:object>
            </w:r>
            <w:r>
              <w:object>
                <v:shape id="_x0000_i1053" o:spt="201" alt="" type="#_x0000_t201" style="height:18pt;width:62.25pt;" o:ole="t" filled="f" o:preferrelative="t" stroked="f" coordsize="21600,21600">
                  <v:path/>
                  <v:fill on="f" focussize="0,0"/>
                  <v:stroke on="f"/>
                  <v:imagedata r:id="rId61" o:title=""/>
                  <o:lock v:ext="edit" aspectratio="t"/>
                  <w10:wrap type="none"/>
                  <w10:anchorlock/>
                </v:shape>
                <w:control r:id="rId60" w:name="CheckBox121" w:shapeid="_x0000_i1053"/>
              </w:object>
            </w:r>
            <w:r>
              <w:object>
                <v:shape id="_x0000_i1054" o:spt="201" alt="" type="#_x0000_t201" style="height:18pt;width:62.25pt;" o:ole="t" filled="f" o:preferrelative="t" stroked="f" coordsize="21600,21600">
                  <v:path/>
                  <v:fill on="f" focussize="0,0"/>
                  <v:stroke on="f"/>
                  <v:imagedata r:id="rId63" o:title=""/>
                  <o:lock v:ext="edit" aspectratio="t"/>
                  <w10:wrap type="none"/>
                  <w10:anchorlock/>
                </v:shape>
                <w:control r:id="rId62" w:name="CheckBox131" w:shapeid="_x0000_i1054"/>
              </w:object>
            </w:r>
            <w:r>
              <w:object>
                <v:shape id="_x0000_i1055" o:spt="201" alt="" type="#_x0000_t201" style="height:18pt;width:62.25pt;" o:ole="t" filled="f" o:preferrelative="t" stroked="f" coordsize="21600,21600">
                  <v:path/>
                  <v:fill on="f" focussize="0,0"/>
                  <v:stroke on="f"/>
                  <v:imagedata r:id="rId65" o:title=""/>
                  <o:lock v:ext="edit" aspectratio="t"/>
                  <w10:wrap type="none"/>
                  <w10:anchorlock/>
                </v:shape>
                <w:control r:id="rId64" w:name="CheckBox141" w:shapeid="_x0000_i1055"/>
              </w:object>
            </w:r>
            <w:r>
              <w:object>
                <v:shape id="_x0000_i1056" o:spt="201" alt="" type="#_x0000_t201" style="height:18pt;width:62.25pt;" o:ole="t" filled="f" o:preferrelative="t" stroked="f" coordsize="21600,21600">
                  <v:path/>
                  <v:fill on="f" focussize="0,0"/>
                  <v:stroke on="f"/>
                  <v:imagedata r:id="rId67" o:title=""/>
                  <o:lock v:ext="edit" aspectratio="t"/>
                  <w10:wrap type="none"/>
                  <w10:anchorlock/>
                </v:shape>
                <w:control r:id="rId66" w:name="CheckBox153" w:shapeid="_x0000_i1056"/>
              </w:objec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03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送审理由</w:t>
            </w:r>
          </w:p>
        </w:tc>
        <w:tc>
          <w:tcPr>
            <w:tcW w:w="7767" w:type="dxa"/>
            <w:gridSpan w:val="5"/>
            <w:noWrap w:val="0"/>
            <w:vAlign w:val="center"/>
          </w:tcPr>
          <w:p>
            <w:pPr>
              <w:ind w:firstLine="105" w:firstLineChars="50"/>
            </w:pPr>
            <w:r>
              <w:object>
                <v:shape id="_x0000_i1057" o:spt="201" alt="" type="#_x0000_t201" style="height:16.5pt;width:169.5pt;" o:ole="t" filled="f" o:preferrelative="t" stroked="f" coordsize="21600,21600">
                  <v:path/>
                  <v:fill on="f" focussize="0,0"/>
                  <v:stroke on="f"/>
                  <v:imagedata r:id="rId69" o:title=""/>
                  <o:lock v:ext="edit" aspectratio="t"/>
                  <w10:wrap type="none"/>
                  <w10:anchorlock/>
                </v:shape>
                <w:control r:id="rId68" w:name="CheckBox1511" w:shapeid="_x0000_i1057"/>
              </w:object>
            </w:r>
            <w:r>
              <w:rPr>
                <w:rFonts w:hint="eastAsia"/>
              </w:rPr>
              <w:t xml:space="preserve">   </w:t>
            </w:r>
            <w:r>
              <w:object>
                <v:shape id="_x0000_i1058" o:spt="201" alt="" type="#_x0000_t201" style="height:18pt;width:181.5pt;" o:ole="t" filled="f" o:preferrelative="t" stroked="f" coordsize="21600,21600">
                  <v:path/>
                  <v:fill on="f" focussize="0,0"/>
                  <v:stroke on="f"/>
                  <v:imagedata r:id="rId71" o:title=""/>
                  <o:lock v:ext="edit" aspectratio="t"/>
                  <w10:wrap type="none"/>
                  <w10:anchorlock/>
                </v:shape>
                <w:control r:id="rId70" w:name="CheckBox1521" w:shapeid="_x0000_i1058"/>
              </w:object>
            </w:r>
          </w:p>
          <w:p>
            <w:r>
              <w:rPr>
                <w:rFonts w:hint="eastAsia"/>
              </w:rPr>
              <w:t xml:space="preserve"> </w:t>
            </w:r>
            <w:r>
              <w:object>
                <v:shape id="_x0000_i1059" o:spt="201" alt="" type="#_x0000_t201" style="height:16.5pt;width:136.5pt;" o:ole="t" filled="f" o:preferrelative="t" stroked="f" coordsize="21600,21600">
                  <v:path/>
                  <v:fill on="f" focussize="0,0"/>
                  <v:stroke on="f"/>
                  <v:imagedata r:id="rId73" o:title=""/>
                  <o:lock v:ext="edit" aspectratio="t"/>
                  <w10:wrap type="none"/>
                  <w10:anchorlock/>
                </v:shape>
                <w:control r:id="rId72" w:name="CheckBox15311" w:shapeid="_x0000_i1059"/>
              </w:object>
            </w:r>
            <w:r>
              <w:rPr>
                <w:rFonts w:hint="eastAsia"/>
              </w:rPr>
              <w:t xml:space="preserve">   </w:t>
            </w:r>
            <w:r>
              <w:object>
                <v:shape id="_x0000_i1060" o:spt="201" alt="" type="#_x0000_t201" style="height:18pt;width:212.25pt;" o:ole="t" filled="f" o:preferrelative="t" stroked="f" coordsize="21600,21600">
                  <v:path/>
                  <v:fill on="f" focussize="0,0"/>
                  <v:stroke on="f"/>
                  <v:imagedata r:id="rId75" o:title=""/>
                  <o:lock v:ext="edit" aspectratio="t"/>
                  <w10:wrap type="none"/>
                  <w10:anchorlock/>
                </v:shape>
                <w:control r:id="rId74" w:name="CheckBox15411" w:shapeid="_x0000_i1060"/>
              </w:objec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  核  内  容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复核意见</w: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具 体 建 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所办事项是否具有管辖权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61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77" o:title=""/>
                  <o:lock v:ext="edit" aspectratio="t"/>
                  <w10:wrap type="none"/>
                  <w10:anchorlock/>
                </v:shape>
                <w:control r:id="rId76" w:name="CheckBox29" w:shapeid="_x0000_i1061"/>
              </w:object>
            </w:r>
            <w:r>
              <w:rPr>
                <w:sz w:val="28"/>
                <w:szCs w:val="28"/>
              </w:rPr>
              <w:object>
                <v:shape id="_x0000_i1062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79" o:title=""/>
                  <o:lock v:ext="edit" aspectratio="t"/>
                  <w10:wrap type="none"/>
                  <w10:anchorlock/>
                </v:shape>
                <w:control r:id="rId78" w:name="CheckBox218" w:shapeid="_x0000_i1062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行政相对人是否适格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63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81" o:title=""/>
                  <o:lock v:ext="edit" aspectratio="t"/>
                  <w10:wrap type="none"/>
                  <w10:anchorlock/>
                </v:shape>
                <w:control r:id="rId80" w:name="CheckBox221" w:shapeid="_x0000_i1063"/>
              </w:object>
            </w:r>
            <w:r>
              <w:rPr>
                <w:sz w:val="28"/>
                <w:szCs w:val="28"/>
              </w:rPr>
              <w:object>
                <v:shape id="_x0000_i1064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83" o:title=""/>
                  <o:lock v:ext="edit" aspectratio="t"/>
                  <w10:wrap type="none"/>
                  <w10:anchorlock/>
                </v:shape>
                <w:control r:id="rId82" w:name="CheckBox2111" w:shapeid="_x0000_i1064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事实是否清楚，证据是否充分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65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85" o:title=""/>
                  <o:lock v:ext="edit" aspectratio="t"/>
                  <w10:wrap type="none"/>
                  <w10:anchorlock/>
                </v:shape>
                <w:control r:id="rId84" w:name="CheckBox231" w:shapeid="_x0000_i1065"/>
              </w:object>
            </w:r>
            <w:r>
              <w:rPr>
                <w:sz w:val="28"/>
                <w:szCs w:val="28"/>
              </w:rPr>
              <w:object>
                <v:shape id="_x0000_i1066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87" o:title=""/>
                  <o:lock v:ext="edit" aspectratio="t"/>
                  <w10:wrap type="none"/>
                  <w10:anchorlock/>
                </v:shape>
                <w:control r:id="rId86" w:name="CheckBox2121" w:shapeid="_x0000_i1066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程序是否合法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67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89" o:title=""/>
                  <o:lock v:ext="edit" aspectratio="t"/>
                  <w10:wrap type="none"/>
                  <w10:anchorlock/>
                </v:shape>
                <w:control r:id="rId88" w:name="CheckBox241" w:shapeid="_x0000_i1067"/>
              </w:object>
            </w:r>
            <w:r>
              <w:rPr>
                <w:sz w:val="28"/>
                <w:szCs w:val="28"/>
              </w:rPr>
              <w:object>
                <v:shape id="_x0000_i1068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91" o:title=""/>
                  <o:lock v:ext="edit" aspectratio="t"/>
                  <w10:wrap type="none"/>
                  <w10:anchorlock/>
                </v:shape>
                <w:control r:id="rId90" w:name="CheckBox2131" w:shapeid="_x0000_i1068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适用法律是否正确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69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93" o:title=""/>
                  <o:lock v:ext="edit" aspectratio="t"/>
                  <w10:wrap type="none"/>
                  <w10:anchorlock/>
                </v:shape>
                <w:control r:id="rId92" w:name="CheckBox251" w:shapeid="_x0000_i1069"/>
              </w:object>
            </w:r>
            <w:r>
              <w:rPr>
                <w:sz w:val="28"/>
                <w:szCs w:val="28"/>
              </w:rPr>
              <w:object>
                <v:shape id="_x0000_i1070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95" o:title=""/>
                  <o:lock v:ext="edit" aspectratio="t"/>
                  <w10:wrap type="none"/>
                  <w10:anchorlock/>
                </v:shape>
                <w:control r:id="rId94" w:name="CheckBox2141" w:shapeid="_x0000_i1070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裁量是否适当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71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97" o:title=""/>
                  <o:lock v:ext="edit" aspectratio="t"/>
                  <w10:wrap type="none"/>
                  <w10:anchorlock/>
                </v:shape>
                <w:control r:id="rId96" w:name="CheckBox261" w:shapeid="_x0000_i1071"/>
              </w:object>
            </w:r>
            <w:r>
              <w:rPr>
                <w:sz w:val="28"/>
                <w:szCs w:val="28"/>
              </w:rPr>
              <w:object>
                <v:shape id="_x0000_i1072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99" o:title=""/>
                  <o:lock v:ext="edit" aspectratio="t"/>
                  <w10:wrap type="none"/>
                  <w10:anchorlock/>
                </v:shape>
                <w:control r:id="rId98" w:name="CheckBox2151" w:shapeid="_x0000_i1072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行政执法文书是否规范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73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101" o:title=""/>
                  <o:lock v:ext="edit" aspectratio="t"/>
                  <w10:wrap type="none"/>
                  <w10:anchorlock/>
                </v:shape>
                <w:control r:id="rId100" w:name="CheckBox271" w:shapeid="_x0000_i1073"/>
              </w:object>
            </w:r>
            <w:r>
              <w:rPr>
                <w:sz w:val="28"/>
                <w:szCs w:val="28"/>
              </w:rPr>
              <w:object>
                <v:shape id="_x0000_i1074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103" o:title=""/>
                  <o:lock v:ext="edit" aspectratio="t"/>
                  <w10:wrap type="none"/>
                  <w10:anchorlock/>
                </v:shape>
                <w:control r:id="rId102" w:name="CheckBox2161" w:shapeid="_x0000_i1074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  <w:tblCellSpacing w:w="0" w:type="dxa"/>
          <w:jc w:val="center"/>
        </w:trPr>
        <w:tc>
          <w:tcPr>
            <w:tcW w:w="33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是否涉嫌犯罪需移送司法机关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>
                <v:shape id="_x0000_i1075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105" o:title=""/>
                  <o:lock v:ext="edit" aspectratio="t"/>
                  <w10:wrap type="none"/>
                  <w10:anchorlock/>
                </v:shape>
                <w:control r:id="rId104" w:name="CheckBox281" w:shapeid="_x0000_i1075"/>
              </w:object>
            </w:r>
            <w:r>
              <w:rPr>
                <w:sz w:val="28"/>
                <w:szCs w:val="28"/>
              </w:rPr>
              <w:object>
                <v:shape id="_x0000_i1076" o:spt="201" alt="" type="#_x0000_t201" style="height:18pt;width:31.5pt;" o:ole="t" filled="f" o:preferrelative="t" stroked="f" coordsize="21600,21600">
                  <v:path/>
                  <v:fill on="f" focussize="0,0"/>
                  <v:stroke on="f"/>
                  <v:imagedata r:id="rId107" o:title=""/>
                  <o:lock v:ext="edit" aspectratio="t"/>
                  <w10:wrap type="none"/>
                  <w10:anchorlock/>
                </v:shape>
                <w:control r:id="rId106" w:name="CheckBox2171" w:shapeid="_x0000_i1076"/>
              </w:object>
            </w:r>
          </w:p>
        </w:tc>
        <w:tc>
          <w:tcPr>
            <w:tcW w:w="47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397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 核 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复核意见</w:t>
            </w:r>
          </w:p>
        </w:tc>
        <w:tc>
          <w:tcPr>
            <w:tcW w:w="7767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审核人：                            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415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法制机构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复核意见</w:t>
            </w:r>
          </w:p>
        </w:tc>
        <w:tc>
          <w:tcPr>
            <w:tcW w:w="776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签发人：                  年    月    日</w:t>
            </w:r>
          </w:p>
        </w:tc>
      </w:tr>
    </w:tbl>
    <w:p>
      <w:pPr>
        <w:widowControl/>
        <w:jc w:val="left"/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重大行政执法决定法制审核延期审批表</w:t>
      </w:r>
    </w:p>
    <w:p>
      <w:pPr>
        <w:widowControl/>
        <w:shd w:val="clear" w:color="auto" w:fill="FFFFFF"/>
        <w:spacing w:line="300" w:lineRule="exact"/>
        <w:jc w:val="right"/>
        <w:rPr>
          <w:rFonts w:hint="eastAsia" w:ascii="楷体" w:hAnsi="楷体" w:eastAsia="楷体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300" w:lineRule="exact"/>
        <w:jc w:val="right"/>
        <w:rPr>
          <w:rFonts w:ascii="楷体" w:hAnsi="楷体" w:eastAsia="楷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四司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法核延[20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]001号</w:t>
      </w:r>
    </w:p>
    <w:tbl>
      <w:tblPr>
        <w:tblStyle w:val="5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2308"/>
        <w:gridCol w:w="1276"/>
        <w:gridCol w:w="418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审核事项</w:t>
            </w:r>
          </w:p>
        </w:tc>
        <w:tc>
          <w:tcPr>
            <w:tcW w:w="77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XXXXXXXXXXXXXXXXXXXX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    号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承办单位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送审日期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年1月1日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办 人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XXX,XXX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39" w:hRule="atLeast"/>
          <w:tblCellSpacing w:w="0" w:type="dxa"/>
          <w:jc w:val="center"/>
        </w:trPr>
        <w:tc>
          <w:tcPr>
            <w:tcW w:w="16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延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期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原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因</w:t>
            </w:r>
          </w:p>
        </w:tc>
        <w:tc>
          <w:tcPr>
            <w:tcW w:w="776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157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 核 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 见</w:t>
            </w:r>
          </w:p>
        </w:tc>
        <w:tc>
          <w:tcPr>
            <w:tcW w:w="7767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审核人：                            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1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法制机构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 见</w:t>
            </w:r>
          </w:p>
        </w:tc>
        <w:tc>
          <w:tcPr>
            <w:tcW w:w="776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审批人：                  年    月    日</w:t>
            </w:r>
          </w:p>
        </w:tc>
      </w:tr>
    </w:tbl>
    <w:p>
      <w:pPr>
        <w:rPr>
          <w:rFonts w:hint="eastAsia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重大行政执法决定法制审核材料清单</w:t>
      </w:r>
    </w:p>
    <w:p>
      <w:pPr>
        <w:widowControl/>
        <w:shd w:val="clear" w:color="auto" w:fill="FFFFFF"/>
        <w:spacing w:line="300" w:lineRule="exact"/>
        <w:jc w:val="right"/>
        <w:rPr>
          <w:rFonts w:ascii="楷体" w:hAnsi="楷体" w:eastAsia="楷体" w:cs="宋体"/>
          <w:color w:val="000000"/>
          <w:kern w:val="0"/>
          <w:sz w:val="28"/>
          <w:szCs w:val="28"/>
        </w:rPr>
      </w:pPr>
    </w:p>
    <w:tbl>
      <w:tblPr>
        <w:tblStyle w:val="5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2308"/>
        <w:gridCol w:w="1276"/>
        <w:gridCol w:w="2336"/>
        <w:gridCol w:w="184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审核事项</w:t>
            </w:r>
          </w:p>
        </w:tc>
        <w:tc>
          <w:tcPr>
            <w:tcW w:w="776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XXXXXXXXXXXXXXXXXXXX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送审日期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年1月1日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承办单位</w:t>
            </w:r>
          </w:p>
        </w:tc>
        <w:tc>
          <w:tcPr>
            <w:tcW w:w="418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tblCellSpacing w:w="0" w:type="dxa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审核类别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object>
                <v:shape id="_x0000_i1077" o:spt="201" alt="" type="#_x0000_t201" style="height:18pt;width:42.75pt;" o:ole="t" filled="f" o:preferrelative="t" stroked="f" coordsize="21600,21600">
                  <v:path/>
                  <v:fill on="f" focussize="0,0"/>
                  <v:stroke on="f"/>
                  <v:imagedata r:id="rId109" o:title=""/>
                  <o:lock v:ext="edit" aspectratio="t"/>
                  <w10:wrap type="none"/>
                  <w10:anchorlock/>
                </v:shape>
                <w:control r:id="rId108" w:name="CheckBox16" w:shapeid="_x0000_i1077"/>
              </w:object>
            </w:r>
            <w:r>
              <w:rPr>
                <w:rFonts w:hint="eastAsia"/>
              </w:rPr>
              <w:t>　</w:t>
            </w:r>
            <w:r>
              <w:object>
                <v:shape id="_x0000_i1078" o:spt="201" alt="" type="#_x0000_t201" style="height:18pt;width:42pt;" o:ole="t" filled="f" o:preferrelative="t" stroked="f" coordsize="21600,21600">
                  <v:path/>
                  <v:fill on="f" focussize="0,0"/>
                  <v:stroke on="f"/>
                  <v:imagedata r:id="rId111" o:title=""/>
                  <o:lock v:ext="edit" aspectratio="t"/>
                  <w10:wrap type="none"/>
                  <w10:anchorlock/>
                </v:shape>
                <w:control r:id="rId110" w:name="CheckBox111" w:shapeid="_x0000_i1078"/>
              </w:objec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办 人</w:t>
            </w:r>
          </w:p>
        </w:tc>
        <w:tc>
          <w:tcPr>
            <w:tcW w:w="418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XXX,XXX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 号</w:t>
            </w:r>
          </w:p>
        </w:tc>
        <w:tc>
          <w:tcPr>
            <w:tcW w:w="5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   料   名   称</w:t>
            </w:r>
          </w:p>
        </w:tc>
        <w:tc>
          <w:tcPr>
            <w:tcW w:w="184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页 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tblCellSpacing w:w="0" w:type="dxa"/>
          <w:jc w:val="center"/>
        </w:trPr>
        <w:tc>
          <w:tcPr>
            <w:tcW w:w="1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797" w:bottom="70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DE"/>
    <w:rsid w:val="00007FED"/>
    <w:rsid w:val="00016617"/>
    <w:rsid w:val="0011263D"/>
    <w:rsid w:val="00114F3F"/>
    <w:rsid w:val="0019695B"/>
    <w:rsid w:val="00197ADE"/>
    <w:rsid w:val="001B5F75"/>
    <w:rsid w:val="001E03D5"/>
    <w:rsid w:val="00220C0E"/>
    <w:rsid w:val="00285779"/>
    <w:rsid w:val="002B60F2"/>
    <w:rsid w:val="002C4348"/>
    <w:rsid w:val="002F381C"/>
    <w:rsid w:val="00336004"/>
    <w:rsid w:val="003D1551"/>
    <w:rsid w:val="003F0213"/>
    <w:rsid w:val="0041171B"/>
    <w:rsid w:val="00424826"/>
    <w:rsid w:val="0047004B"/>
    <w:rsid w:val="00493A94"/>
    <w:rsid w:val="004940B5"/>
    <w:rsid w:val="004B56C4"/>
    <w:rsid w:val="004C71B7"/>
    <w:rsid w:val="00566D79"/>
    <w:rsid w:val="00593B00"/>
    <w:rsid w:val="005952C7"/>
    <w:rsid w:val="005C57CC"/>
    <w:rsid w:val="005D0649"/>
    <w:rsid w:val="006B072F"/>
    <w:rsid w:val="006C7338"/>
    <w:rsid w:val="006D6B5E"/>
    <w:rsid w:val="00705FC9"/>
    <w:rsid w:val="00711060"/>
    <w:rsid w:val="0072182D"/>
    <w:rsid w:val="007363B9"/>
    <w:rsid w:val="007E0FDB"/>
    <w:rsid w:val="00806A42"/>
    <w:rsid w:val="00811434"/>
    <w:rsid w:val="00855ECF"/>
    <w:rsid w:val="008A6DF8"/>
    <w:rsid w:val="008C0350"/>
    <w:rsid w:val="008D7C9E"/>
    <w:rsid w:val="008E785D"/>
    <w:rsid w:val="00925DAF"/>
    <w:rsid w:val="009336EA"/>
    <w:rsid w:val="00A111ED"/>
    <w:rsid w:val="00A87BAC"/>
    <w:rsid w:val="00AA6D8E"/>
    <w:rsid w:val="00B12848"/>
    <w:rsid w:val="00B41C40"/>
    <w:rsid w:val="00B45A4E"/>
    <w:rsid w:val="00BC703B"/>
    <w:rsid w:val="00BF6A4F"/>
    <w:rsid w:val="00C2177E"/>
    <w:rsid w:val="00C34FD8"/>
    <w:rsid w:val="00C40639"/>
    <w:rsid w:val="00C64D32"/>
    <w:rsid w:val="00CE60D6"/>
    <w:rsid w:val="00CF6AB2"/>
    <w:rsid w:val="00D36A52"/>
    <w:rsid w:val="00D41675"/>
    <w:rsid w:val="00D62E6B"/>
    <w:rsid w:val="00D9113A"/>
    <w:rsid w:val="00DA08EA"/>
    <w:rsid w:val="00DD2A93"/>
    <w:rsid w:val="00DD65F8"/>
    <w:rsid w:val="00DD6EC9"/>
    <w:rsid w:val="00DE4F3F"/>
    <w:rsid w:val="00DF1375"/>
    <w:rsid w:val="00ED76D2"/>
    <w:rsid w:val="00F6262D"/>
    <w:rsid w:val="00F827D3"/>
    <w:rsid w:val="00FA6B27"/>
    <w:rsid w:val="20805305"/>
    <w:rsid w:val="4F07310A"/>
    <w:rsid w:val="5F331760"/>
    <w:rsid w:val="6B06454C"/>
    <w:rsid w:val="6B8D689A"/>
    <w:rsid w:val="76A33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link w:val="4"/>
    <w:uiPriority w:val="99"/>
    <w:rPr>
      <w:sz w:val="18"/>
      <w:szCs w:val="18"/>
    </w:rPr>
  </w:style>
  <w:style w:type="character" w:customStyle="1" w:styleId="8">
    <w:name w:val="批注框文本 Char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link w:val="3"/>
    <w:uiPriority w:val="99"/>
    <w:rPr>
      <w:sz w:val="18"/>
      <w:szCs w:val="18"/>
    </w:rPr>
  </w:style>
  <w:style w:type="character" w:styleId="10">
    <w:name w:val="Placeholder Text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control" Target="activeX/activeX48.xml"/><Relationship Id="rId97" Type="http://schemas.openxmlformats.org/officeDocument/2006/relationships/image" Target="media/image47.wmf"/><Relationship Id="rId96" Type="http://schemas.openxmlformats.org/officeDocument/2006/relationships/control" Target="activeX/activeX47.xml"/><Relationship Id="rId95" Type="http://schemas.openxmlformats.org/officeDocument/2006/relationships/image" Target="media/image46.wmf"/><Relationship Id="rId94" Type="http://schemas.openxmlformats.org/officeDocument/2006/relationships/control" Target="activeX/activeX46.xml"/><Relationship Id="rId93" Type="http://schemas.openxmlformats.org/officeDocument/2006/relationships/image" Target="media/image45.wmf"/><Relationship Id="rId92" Type="http://schemas.openxmlformats.org/officeDocument/2006/relationships/control" Target="activeX/activeX45.xml"/><Relationship Id="rId91" Type="http://schemas.openxmlformats.org/officeDocument/2006/relationships/image" Target="media/image44.wmf"/><Relationship Id="rId90" Type="http://schemas.openxmlformats.org/officeDocument/2006/relationships/control" Target="activeX/activeX44.xml"/><Relationship Id="rId9" Type="http://schemas.openxmlformats.org/officeDocument/2006/relationships/image" Target="media/image3.wmf"/><Relationship Id="rId89" Type="http://schemas.openxmlformats.org/officeDocument/2006/relationships/image" Target="media/image43.wmf"/><Relationship Id="rId88" Type="http://schemas.openxmlformats.org/officeDocument/2006/relationships/control" Target="activeX/activeX43.xml"/><Relationship Id="rId87" Type="http://schemas.openxmlformats.org/officeDocument/2006/relationships/image" Target="media/image42.wmf"/><Relationship Id="rId86" Type="http://schemas.openxmlformats.org/officeDocument/2006/relationships/control" Target="activeX/activeX42.xml"/><Relationship Id="rId85" Type="http://schemas.openxmlformats.org/officeDocument/2006/relationships/image" Target="media/image41.wmf"/><Relationship Id="rId84" Type="http://schemas.openxmlformats.org/officeDocument/2006/relationships/control" Target="activeX/activeX41.xml"/><Relationship Id="rId83" Type="http://schemas.openxmlformats.org/officeDocument/2006/relationships/image" Target="media/image40.wmf"/><Relationship Id="rId82" Type="http://schemas.openxmlformats.org/officeDocument/2006/relationships/control" Target="activeX/activeX40.xml"/><Relationship Id="rId81" Type="http://schemas.openxmlformats.org/officeDocument/2006/relationships/image" Target="media/image39.wmf"/><Relationship Id="rId80" Type="http://schemas.openxmlformats.org/officeDocument/2006/relationships/control" Target="activeX/activeX39.xml"/><Relationship Id="rId8" Type="http://schemas.openxmlformats.org/officeDocument/2006/relationships/control" Target="activeX/activeX3.xml"/><Relationship Id="rId79" Type="http://schemas.openxmlformats.org/officeDocument/2006/relationships/image" Target="media/image38.wmf"/><Relationship Id="rId78" Type="http://schemas.openxmlformats.org/officeDocument/2006/relationships/control" Target="activeX/activeX38.xml"/><Relationship Id="rId77" Type="http://schemas.openxmlformats.org/officeDocument/2006/relationships/image" Target="media/image37.wmf"/><Relationship Id="rId76" Type="http://schemas.openxmlformats.org/officeDocument/2006/relationships/control" Target="activeX/activeX37.xml"/><Relationship Id="rId75" Type="http://schemas.openxmlformats.org/officeDocument/2006/relationships/image" Target="media/image36.wmf"/><Relationship Id="rId74" Type="http://schemas.openxmlformats.org/officeDocument/2006/relationships/control" Target="activeX/activeX36.xml"/><Relationship Id="rId73" Type="http://schemas.openxmlformats.org/officeDocument/2006/relationships/image" Target="media/image35.wmf"/><Relationship Id="rId72" Type="http://schemas.openxmlformats.org/officeDocument/2006/relationships/control" Target="activeX/activeX35.xml"/><Relationship Id="rId71" Type="http://schemas.openxmlformats.org/officeDocument/2006/relationships/image" Target="media/image34.wmf"/><Relationship Id="rId70" Type="http://schemas.openxmlformats.org/officeDocument/2006/relationships/control" Target="activeX/activeX34.xml"/><Relationship Id="rId7" Type="http://schemas.openxmlformats.org/officeDocument/2006/relationships/image" Target="media/image2.wmf"/><Relationship Id="rId69" Type="http://schemas.openxmlformats.org/officeDocument/2006/relationships/image" Target="media/image33.wmf"/><Relationship Id="rId68" Type="http://schemas.openxmlformats.org/officeDocument/2006/relationships/control" Target="activeX/activeX33.xml"/><Relationship Id="rId67" Type="http://schemas.openxmlformats.org/officeDocument/2006/relationships/image" Target="media/image32.wmf"/><Relationship Id="rId66" Type="http://schemas.openxmlformats.org/officeDocument/2006/relationships/control" Target="activeX/activeX32.xml"/><Relationship Id="rId65" Type="http://schemas.openxmlformats.org/officeDocument/2006/relationships/image" Target="media/image31.wmf"/><Relationship Id="rId64" Type="http://schemas.openxmlformats.org/officeDocument/2006/relationships/control" Target="activeX/activeX31.xml"/><Relationship Id="rId63" Type="http://schemas.openxmlformats.org/officeDocument/2006/relationships/image" Target="media/image30.wmf"/><Relationship Id="rId62" Type="http://schemas.openxmlformats.org/officeDocument/2006/relationships/control" Target="activeX/activeX30.xml"/><Relationship Id="rId61" Type="http://schemas.openxmlformats.org/officeDocument/2006/relationships/image" Target="media/image29.wmf"/><Relationship Id="rId60" Type="http://schemas.openxmlformats.org/officeDocument/2006/relationships/control" Target="activeX/activeX29.xml"/><Relationship Id="rId6" Type="http://schemas.openxmlformats.org/officeDocument/2006/relationships/control" Target="activeX/activeX2.xml"/><Relationship Id="rId59" Type="http://schemas.openxmlformats.org/officeDocument/2006/relationships/image" Target="media/image28.wmf"/><Relationship Id="rId58" Type="http://schemas.openxmlformats.org/officeDocument/2006/relationships/control" Target="activeX/activeX28.xml"/><Relationship Id="rId57" Type="http://schemas.openxmlformats.org/officeDocument/2006/relationships/image" Target="media/image27.wmf"/><Relationship Id="rId56" Type="http://schemas.openxmlformats.org/officeDocument/2006/relationships/control" Target="activeX/activeX27.xml"/><Relationship Id="rId55" Type="http://schemas.openxmlformats.org/officeDocument/2006/relationships/image" Target="media/image26.wmf"/><Relationship Id="rId54" Type="http://schemas.openxmlformats.org/officeDocument/2006/relationships/control" Target="activeX/activeX26.xml"/><Relationship Id="rId53" Type="http://schemas.openxmlformats.org/officeDocument/2006/relationships/image" Target="media/image25.wmf"/><Relationship Id="rId52" Type="http://schemas.openxmlformats.org/officeDocument/2006/relationships/control" Target="activeX/activeX25.xml"/><Relationship Id="rId51" Type="http://schemas.openxmlformats.org/officeDocument/2006/relationships/image" Target="media/image24.wmf"/><Relationship Id="rId50" Type="http://schemas.openxmlformats.org/officeDocument/2006/relationships/control" Target="activeX/activeX24.xml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control" Target="activeX/activeX23.xml"/><Relationship Id="rId47" Type="http://schemas.openxmlformats.org/officeDocument/2006/relationships/image" Target="media/image22.wmf"/><Relationship Id="rId46" Type="http://schemas.openxmlformats.org/officeDocument/2006/relationships/control" Target="activeX/activeX22.xml"/><Relationship Id="rId45" Type="http://schemas.openxmlformats.org/officeDocument/2006/relationships/image" Target="media/image21.wmf"/><Relationship Id="rId44" Type="http://schemas.openxmlformats.org/officeDocument/2006/relationships/control" Target="activeX/activeX21.xml"/><Relationship Id="rId43" Type="http://schemas.openxmlformats.org/officeDocument/2006/relationships/image" Target="media/image20.wmf"/><Relationship Id="rId42" Type="http://schemas.openxmlformats.org/officeDocument/2006/relationships/control" Target="activeX/activeX20.xml"/><Relationship Id="rId41" Type="http://schemas.openxmlformats.org/officeDocument/2006/relationships/image" Target="media/image19.wmf"/><Relationship Id="rId40" Type="http://schemas.openxmlformats.org/officeDocument/2006/relationships/control" Target="activeX/activeX19.xml"/><Relationship Id="rId4" Type="http://schemas.openxmlformats.org/officeDocument/2006/relationships/control" Target="activeX/activeX1.xml"/><Relationship Id="rId39" Type="http://schemas.openxmlformats.org/officeDocument/2006/relationships/image" Target="media/image18.wmf"/><Relationship Id="rId38" Type="http://schemas.openxmlformats.org/officeDocument/2006/relationships/control" Target="activeX/activeX18.xml"/><Relationship Id="rId37" Type="http://schemas.openxmlformats.org/officeDocument/2006/relationships/image" Target="media/image17.wmf"/><Relationship Id="rId36" Type="http://schemas.openxmlformats.org/officeDocument/2006/relationships/control" Target="activeX/activeX17.xml"/><Relationship Id="rId35" Type="http://schemas.openxmlformats.org/officeDocument/2006/relationships/image" Target="media/image16.wmf"/><Relationship Id="rId34" Type="http://schemas.openxmlformats.org/officeDocument/2006/relationships/control" Target="activeX/activeX16.xml"/><Relationship Id="rId33" Type="http://schemas.openxmlformats.org/officeDocument/2006/relationships/image" Target="media/image15.wmf"/><Relationship Id="rId32" Type="http://schemas.openxmlformats.org/officeDocument/2006/relationships/control" Target="activeX/activeX15.xml"/><Relationship Id="rId31" Type="http://schemas.openxmlformats.org/officeDocument/2006/relationships/image" Target="media/image14.wmf"/><Relationship Id="rId30" Type="http://schemas.openxmlformats.org/officeDocument/2006/relationships/control" Target="activeX/activeX14.xml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control" Target="activeX/activeX13.xml"/><Relationship Id="rId27" Type="http://schemas.openxmlformats.org/officeDocument/2006/relationships/image" Target="media/image12.wmf"/><Relationship Id="rId26" Type="http://schemas.openxmlformats.org/officeDocument/2006/relationships/control" Target="activeX/activeX12.xml"/><Relationship Id="rId25" Type="http://schemas.openxmlformats.org/officeDocument/2006/relationships/image" Target="media/image11.wmf"/><Relationship Id="rId24" Type="http://schemas.openxmlformats.org/officeDocument/2006/relationships/control" Target="activeX/activeX11.xml"/><Relationship Id="rId23" Type="http://schemas.openxmlformats.org/officeDocument/2006/relationships/image" Target="media/image10.wmf"/><Relationship Id="rId22" Type="http://schemas.openxmlformats.org/officeDocument/2006/relationships/control" Target="activeX/activeX10.xml"/><Relationship Id="rId21" Type="http://schemas.openxmlformats.org/officeDocument/2006/relationships/image" Target="media/image9.wmf"/><Relationship Id="rId20" Type="http://schemas.openxmlformats.org/officeDocument/2006/relationships/control" Target="activeX/activeX9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control" Target="activeX/activeX8.xml"/><Relationship Id="rId17" Type="http://schemas.openxmlformats.org/officeDocument/2006/relationships/image" Target="media/image7.wmf"/><Relationship Id="rId16" Type="http://schemas.openxmlformats.org/officeDocument/2006/relationships/control" Target="activeX/activeX7.xml"/><Relationship Id="rId15" Type="http://schemas.openxmlformats.org/officeDocument/2006/relationships/image" Target="media/image6.wmf"/><Relationship Id="rId14" Type="http://schemas.openxmlformats.org/officeDocument/2006/relationships/control" Target="activeX/activeX6.xml"/><Relationship Id="rId13" Type="http://schemas.openxmlformats.org/officeDocument/2006/relationships/image" Target="media/image5.wmf"/><Relationship Id="rId12" Type="http://schemas.openxmlformats.org/officeDocument/2006/relationships/control" Target="activeX/activeX5.xml"/><Relationship Id="rId113" Type="http://schemas.openxmlformats.org/officeDocument/2006/relationships/fontTable" Target="fontTable.xml"/><Relationship Id="rId112" Type="http://schemas.openxmlformats.org/officeDocument/2006/relationships/customXml" Target="../customXml/item1.xml"/><Relationship Id="rId111" Type="http://schemas.openxmlformats.org/officeDocument/2006/relationships/image" Target="media/image54.wmf"/><Relationship Id="rId110" Type="http://schemas.openxmlformats.org/officeDocument/2006/relationships/control" Target="activeX/activeX54.xml"/><Relationship Id="rId11" Type="http://schemas.openxmlformats.org/officeDocument/2006/relationships/image" Target="media/image4.wmf"/><Relationship Id="rId109" Type="http://schemas.openxmlformats.org/officeDocument/2006/relationships/image" Target="media/image53.wmf"/><Relationship Id="rId108" Type="http://schemas.openxmlformats.org/officeDocument/2006/relationships/control" Target="activeX/activeX53.xml"/><Relationship Id="rId107" Type="http://schemas.openxmlformats.org/officeDocument/2006/relationships/image" Target="media/image52.wmf"/><Relationship Id="rId106" Type="http://schemas.openxmlformats.org/officeDocument/2006/relationships/control" Target="activeX/activeX52.xml"/><Relationship Id="rId105" Type="http://schemas.openxmlformats.org/officeDocument/2006/relationships/image" Target="media/image51.wmf"/><Relationship Id="rId104" Type="http://schemas.openxmlformats.org/officeDocument/2006/relationships/control" Target="activeX/activeX51.xml"/><Relationship Id="rId103" Type="http://schemas.openxmlformats.org/officeDocument/2006/relationships/image" Target="media/image50.wmf"/><Relationship Id="rId102" Type="http://schemas.openxmlformats.org/officeDocument/2006/relationships/control" Target="activeX/activeX50.xml"/><Relationship Id="rId101" Type="http://schemas.openxmlformats.org/officeDocument/2006/relationships/image" Target="media/image49.wmf"/><Relationship Id="rId100" Type="http://schemas.openxmlformats.org/officeDocument/2006/relationships/control" Target="activeX/activeX49.xml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443</Words>
  <Characters>2526</Characters>
  <Lines>21</Lines>
  <Paragraphs>5</Paragraphs>
  <TotalTime>0</TotalTime>
  <ScaleCrop>false</ScaleCrop>
  <LinksUpToDate>false</LinksUpToDate>
  <CharactersWithSpaces>2964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2017-06-17T04:58:00Z</dcterms:created>
  <dc:creator>NTKO</dc:creator>
  <cp:lastModifiedBy>㌍㌫㌶㍊㍍㍑㌫㌶㍍㌫㌍㌫</cp:lastModifiedBy>
  <cp:lastPrinted>2017-06-14T08:48:00Z</cp:lastPrinted>
  <dcterms:modified xsi:type="dcterms:W3CDTF">2020-04-30T02:06:26Z</dcterms:modified>
  <dc:title>重大行政执法决定法制审核意见书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